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D7BF55">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pPr>
      <w:r>
        <w:rPr>
          <w:b/>
          <w:bCs/>
          <w:i w:val="0"/>
          <w:iCs w:val="0"/>
          <w:color w:val="42ABFE"/>
          <w:sz w:val="42"/>
          <w:szCs w:val="42"/>
        </w:rPr>
        <w:t>于都县黄麟乡于阳村阳光驿站暑期能量站活动集锦二</w:t>
      </w:r>
    </w:p>
    <w:p w14:paraId="0BE2892B">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"https://www.jianpian.cn/mpage/bq3e8"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14:paraId="00577CA9">
      <w:pPr>
        <w:keepNext w:val="0"/>
        <w:keepLines w:val="0"/>
        <w:widowControl/>
        <w:suppressLineNumbers w:val="0"/>
        <w:spacing w:before="0" w:beforeAutospacing="0" w:after="0" w:afterAutospacing="0"/>
        <w:ind w:left="0" w:right="0"/>
        <w:jc w:val="left"/>
        <w:rPr>
          <w:color w:val="2F92FF"/>
        </w:rPr>
      </w:pPr>
    </w:p>
    <w:p w14:paraId="1C9A2981">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left"/>
        <w:rPr>
          <w:spacing w:val="5"/>
        </w:rPr>
      </w:pPr>
      <w:r>
        <w:rPr>
          <w:color w:val="0F2D55"/>
          <w:spacing w:val="5"/>
          <w:shd w:val="clear" w:fill="E3EFFF"/>
        </w:rPr>
        <w:t>         在夏日的乡村里，于都县黄麟乡于阳村阳光驿站的“缤纷夏日 暑期能量站”活动为孩子们带来了丰富的假期体验。志愿者与孩子们共同参与各类室内外活动，营造出轻松愉快的成长氛围。</w:t>
      </w:r>
    </w:p>
    <w:p w14:paraId="47E84936">
      <w:pPr>
        <w:keepNext w:val="0"/>
        <w:keepLines w:val="0"/>
        <w:widowControl/>
        <w:suppressLineNumbers w:val="0"/>
        <w:spacing w:before="0" w:beforeAutospacing="0" w:after="0" w:afterAutospacing="0"/>
        <w:ind w:left="0" w:right="0"/>
        <w:jc w:val="left"/>
      </w:pPr>
    </w:p>
    <w:p w14:paraId="6A4A1CF4">
      <w:pPr>
        <w:keepNext w:val="0"/>
        <w:keepLines w:val="0"/>
        <w:widowControl/>
        <w:suppressLineNumbers w:val="0"/>
        <w:spacing w:before="0" w:beforeAutospacing="0" w:after="0" w:afterAutospacing="0"/>
        <w:ind w:left="0" w:right="0"/>
        <w:jc w:val="center"/>
      </w:pPr>
    </w:p>
    <w:p w14:paraId="1562B5AD">
      <w:pPr>
        <w:keepNext w:val="0"/>
        <w:keepLines w:val="0"/>
        <w:widowControl/>
        <w:suppressLineNumbers w:val="0"/>
        <w:spacing w:before="0" w:beforeAutospacing="1" w:after="0" w:afterAutospacing="1"/>
        <w:ind w:left="0" w:right="0"/>
        <w:jc w:val="center"/>
      </w:pPr>
    </w:p>
    <w:p w14:paraId="04608595">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b/>
          <w:bCs/>
          <w:i w:val="0"/>
          <w:iCs w:val="0"/>
          <w:color w:val="BA7046"/>
          <w:spacing w:val="5"/>
          <w:shd w:val="clear" w:fill="FFF5A3"/>
        </w:rPr>
        <w:t>      室内活动场景</w:t>
      </w:r>
    </w:p>
    <w:p w14:paraId="7320D67C">
      <w:pPr>
        <w:keepNext w:val="0"/>
        <w:keepLines w:val="0"/>
        <w:widowControl/>
        <w:suppressLineNumbers w:val="0"/>
        <w:spacing w:before="0" w:beforeAutospacing="0"/>
        <w:ind w:left="0" w:right="0"/>
        <w:jc w:val="center"/>
      </w:pPr>
    </w:p>
    <w:p w14:paraId="01B2774F">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left"/>
        <w:rPr>
          <w:spacing w:val="5"/>
        </w:rPr>
      </w:pPr>
      <w:r>
        <w:rPr>
          <w:rFonts w:hint="default"/>
          <w:color w:val="0F2D55"/>
          <w:spacing w:val="5"/>
          <w:shd w:val="clear" w:fill="E3EFFF"/>
        </w:rPr>
        <w:t>       驿站的室内空间成为孩子们学习与互动的乐园。阅读区里，孩子们沉浸在书籍的世界中，有的独自翻阅，有的围坐交流；有时通过观看记录片来提高孩子们对阅读的兴趣，有时通过以大带小的方式来提高孩子们的阅读能力,有时通过看图说话故事盒让阅读更精彩。志愿者们则在一旁提供指导，帮助孩子们解答疑问，培养阅读兴趣。</w:t>
      </w:r>
    </w:p>
    <w:p w14:paraId="0FFC1E55">
      <w:pPr>
        <w:keepNext w:val="0"/>
        <w:keepLines w:val="0"/>
        <w:widowControl/>
        <w:suppressLineNumbers w:val="0"/>
        <w:spacing w:before="0" w:beforeAutospacing="0" w:after="0" w:afterAutospacing="0"/>
        <w:ind w:left="0" w:right="0"/>
        <w:jc w:val="center"/>
      </w:pPr>
    </w:p>
    <w:p w14:paraId="2CE6649C">
      <w:pPr>
        <w:keepNext w:val="0"/>
        <w:keepLines w:val="0"/>
        <w:widowControl/>
        <w:suppressLineNumbers w:val="0"/>
        <w:spacing w:before="0" w:beforeAutospacing="0" w:after="0" w:afterAutospacing="0"/>
        <w:ind w:left="0" w:right="0"/>
        <w:jc w:val="center"/>
      </w:pPr>
    </w:p>
    <w:p w14:paraId="53BCB278">
      <w:pPr>
        <w:keepNext w:val="0"/>
        <w:keepLines w:val="0"/>
        <w:widowControl/>
        <w:suppressLineNumbers w:val="0"/>
        <w:spacing w:before="0" w:beforeAutospacing="1" w:after="0" w:afterAutospacing="1"/>
        <w:ind w:left="0" w:right="0"/>
        <w:jc w:val="center"/>
      </w:pPr>
    </w:p>
    <w:p w14:paraId="01CBC8AE">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82" name="图片 9"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descr="简篇-于都县黄麟乡于阳村阳光驿站暑期能量站活动集锦二"/>
                    <pic:cNvPicPr>
                      <a:picLocks noChangeAspect="1"/>
                    </pic:cNvPicPr>
                  </pic:nvPicPr>
                  <pic:blipFill>
                    <a:blip r:embed="rId4"/>
                    <a:stretch>
                      <a:fillRect/>
                    </a:stretch>
                  </pic:blipFill>
                  <pic:spPr>
                    <a:xfrm>
                      <a:off x="0" y="0"/>
                      <a:ext cx="5266690" cy="5266690"/>
                    </a:xfrm>
                    <a:prstGeom prst="rect">
                      <a:avLst/>
                    </a:prstGeom>
                    <a:noFill/>
                    <a:ln w="9525">
                      <a:noFill/>
                    </a:ln>
                  </pic:spPr>
                </pic:pic>
              </a:graphicData>
            </a:graphic>
          </wp:inline>
        </w:drawing>
      </w:r>
    </w:p>
    <w:p w14:paraId="785F5052">
      <w:pPr>
        <w:keepNext w:val="0"/>
        <w:keepLines w:val="0"/>
        <w:widowControl/>
        <w:suppressLineNumbers w:val="0"/>
        <w:spacing w:before="0" w:beforeAutospacing="0" w:after="0" w:afterAutospacing="0"/>
        <w:ind w:left="0" w:right="0"/>
        <w:jc w:val="center"/>
      </w:pPr>
    </w:p>
    <w:p w14:paraId="6E950AB7">
      <w:pPr>
        <w:keepNext w:val="0"/>
        <w:keepLines w:val="0"/>
        <w:widowControl/>
        <w:suppressLineNumbers w:val="0"/>
        <w:spacing w:before="0" w:beforeAutospacing="0" w:after="0" w:afterAutospacing="0"/>
        <w:ind w:left="0" w:right="0"/>
        <w:jc w:val="center"/>
      </w:pPr>
    </w:p>
    <w:p w14:paraId="23262C28">
      <w:pPr>
        <w:keepNext w:val="0"/>
        <w:keepLines w:val="0"/>
        <w:widowControl/>
        <w:suppressLineNumbers w:val="0"/>
        <w:spacing w:before="0" w:beforeAutospacing="1" w:after="0" w:afterAutospacing="1"/>
        <w:ind w:left="0" w:right="0"/>
        <w:jc w:val="center"/>
      </w:pPr>
    </w:p>
    <w:p w14:paraId="441F5E6A">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72405" cy="3957320"/>
            <wp:effectExtent l="0" t="0" r="4445" b="5080"/>
            <wp:docPr id="88" name="图片 13"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descr="简篇-于都县黄麟乡于阳村阳光驿站暑期能量站活动集锦二"/>
                    <pic:cNvPicPr>
                      <a:picLocks noChangeAspect="1"/>
                    </pic:cNvPicPr>
                  </pic:nvPicPr>
                  <pic:blipFill>
                    <a:blip r:embed="rId5"/>
                    <a:stretch>
                      <a:fillRect/>
                    </a:stretch>
                  </pic:blipFill>
                  <pic:spPr>
                    <a:xfrm>
                      <a:off x="0" y="0"/>
                      <a:ext cx="5272405" cy="3957320"/>
                    </a:xfrm>
                    <a:prstGeom prst="rect">
                      <a:avLst/>
                    </a:prstGeom>
                    <a:noFill/>
                    <a:ln w="9525">
                      <a:noFill/>
                    </a:ln>
                  </pic:spPr>
                </pic:pic>
              </a:graphicData>
            </a:graphic>
          </wp:inline>
        </w:drawing>
      </w:r>
    </w:p>
    <w:p w14:paraId="02FD4CD2">
      <w:pPr>
        <w:keepNext w:val="0"/>
        <w:keepLines w:val="0"/>
        <w:widowControl/>
        <w:suppressLineNumbers w:val="0"/>
        <w:spacing w:before="0" w:beforeAutospacing="0" w:after="0" w:afterAutospacing="0"/>
        <w:ind w:left="0" w:right="0"/>
        <w:jc w:val="center"/>
      </w:pPr>
    </w:p>
    <w:p w14:paraId="3E5E42AD">
      <w:pPr>
        <w:keepNext w:val="0"/>
        <w:keepLines w:val="0"/>
        <w:widowControl/>
        <w:suppressLineNumbers w:val="0"/>
        <w:spacing w:before="0" w:beforeAutospacing="0" w:after="0" w:afterAutospacing="0"/>
        <w:ind w:left="0" w:right="0"/>
        <w:jc w:val="center"/>
      </w:pPr>
    </w:p>
    <w:p w14:paraId="3BE74E30">
      <w:pPr>
        <w:keepNext w:val="0"/>
        <w:keepLines w:val="0"/>
        <w:widowControl/>
        <w:suppressLineNumbers w:val="0"/>
        <w:spacing w:before="0" w:beforeAutospacing="1" w:after="0" w:afterAutospacing="1"/>
        <w:ind w:left="0" w:right="0"/>
        <w:jc w:val="center"/>
      </w:pPr>
    </w:p>
    <w:p w14:paraId="378507B4">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center"/>
        <w:rPr>
          <w:spacing w:val="5"/>
        </w:rPr>
      </w:pPr>
      <w:r>
        <w:rPr>
          <w:rFonts w:hint="default"/>
          <w:color w:val="0F2D55"/>
          <w:spacing w:val="5"/>
          <w:shd w:val="clear" w:fill="E3EFFF"/>
        </w:rPr>
        <w:t>       绘画与手工区里，孩子们用画笔和双手创造属于自己的作品。他们专注地在纸上涂色，或是合作完成手工作品，展现出丰富的想象力和动手能力。</w:t>
      </w:r>
    </w:p>
    <w:p w14:paraId="47CD32A0">
      <w:pPr>
        <w:keepNext w:val="0"/>
        <w:keepLines w:val="0"/>
        <w:widowControl/>
        <w:suppressLineNumbers w:val="0"/>
        <w:spacing w:before="0" w:beforeAutospacing="0" w:after="0" w:afterAutospacing="0"/>
        <w:ind w:left="0" w:right="0"/>
        <w:jc w:val="center"/>
      </w:pPr>
    </w:p>
    <w:p w14:paraId="5144E4DD">
      <w:pPr>
        <w:keepNext w:val="0"/>
        <w:keepLines w:val="0"/>
        <w:widowControl/>
        <w:suppressLineNumbers w:val="0"/>
        <w:spacing w:before="0" w:beforeAutospacing="0" w:after="0" w:afterAutospacing="0"/>
        <w:ind w:left="0" w:right="0"/>
        <w:jc w:val="center"/>
      </w:pPr>
    </w:p>
    <w:p w14:paraId="01878067">
      <w:pPr>
        <w:keepNext w:val="0"/>
        <w:keepLines w:val="0"/>
        <w:widowControl/>
        <w:suppressLineNumbers w:val="0"/>
        <w:spacing w:before="0" w:beforeAutospacing="1" w:after="0" w:afterAutospacing="1"/>
        <w:ind w:left="0" w:right="0"/>
        <w:jc w:val="center"/>
      </w:pPr>
    </w:p>
    <w:p w14:paraId="18E70903">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96" name="图片 20"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0" descr="简篇-于都县黄麟乡于阳村阳光驿站暑期能量站活动集锦二"/>
                    <pic:cNvPicPr>
                      <a:picLocks noChangeAspect="1"/>
                    </pic:cNvPicPr>
                  </pic:nvPicPr>
                  <pic:blipFill>
                    <a:blip r:embed="rId6"/>
                    <a:stretch>
                      <a:fillRect/>
                    </a:stretch>
                  </pic:blipFill>
                  <pic:spPr>
                    <a:xfrm>
                      <a:off x="0" y="0"/>
                      <a:ext cx="5266690" cy="5266690"/>
                    </a:xfrm>
                    <a:prstGeom prst="rect">
                      <a:avLst/>
                    </a:prstGeom>
                    <a:noFill/>
                    <a:ln w="9525">
                      <a:noFill/>
                    </a:ln>
                  </pic:spPr>
                </pic:pic>
              </a:graphicData>
            </a:graphic>
          </wp:inline>
        </w:drawing>
      </w:r>
    </w:p>
    <w:p w14:paraId="09E7B77D">
      <w:pPr>
        <w:keepNext w:val="0"/>
        <w:keepLines w:val="0"/>
        <w:widowControl/>
        <w:suppressLineNumbers w:val="0"/>
        <w:spacing w:before="0" w:beforeAutospacing="0" w:after="0" w:afterAutospacing="0"/>
        <w:ind w:left="0" w:right="0"/>
        <w:jc w:val="center"/>
      </w:pPr>
    </w:p>
    <w:p w14:paraId="484C4AD1">
      <w:pPr>
        <w:keepNext w:val="0"/>
        <w:keepLines w:val="0"/>
        <w:widowControl/>
        <w:suppressLineNumbers w:val="0"/>
        <w:spacing w:before="0" w:beforeAutospacing="0" w:after="0" w:afterAutospacing="0"/>
        <w:ind w:left="0" w:right="0"/>
        <w:jc w:val="center"/>
      </w:pPr>
    </w:p>
    <w:p w14:paraId="6472B40B">
      <w:pPr>
        <w:keepNext w:val="0"/>
        <w:keepLines w:val="0"/>
        <w:widowControl/>
        <w:suppressLineNumbers w:val="0"/>
        <w:spacing w:before="0" w:beforeAutospacing="1" w:after="0" w:afterAutospacing="1"/>
        <w:ind w:left="0" w:right="0"/>
        <w:jc w:val="center"/>
      </w:pPr>
    </w:p>
    <w:p w14:paraId="005FC072">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63" name="图片 24"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descr="简篇-于都县黄麟乡于阳村阳光驿站暑期能量站活动集锦二"/>
                    <pic:cNvPicPr>
                      <a:picLocks noChangeAspect="1"/>
                    </pic:cNvPicPr>
                  </pic:nvPicPr>
                  <pic:blipFill>
                    <a:blip r:embed="rId7"/>
                    <a:stretch>
                      <a:fillRect/>
                    </a:stretch>
                  </pic:blipFill>
                  <pic:spPr>
                    <a:xfrm>
                      <a:off x="0" y="0"/>
                      <a:ext cx="5266690" cy="5266690"/>
                    </a:xfrm>
                    <a:prstGeom prst="rect">
                      <a:avLst/>
                    </a:prstGeom>
                    <a:noFill/>
                    <a:ln w="9525">
                      <a:noFill/>
                    </a:ln>
                  </pic:spPr>
                </pic:pic>
              </a:graphicData>
            </a:graphic>
          </wp:inline>
        </w:drawing>
      </w:r>
    </w:p>
    <w:p w14:paraId="6CB86F1D">
      <w:pPr>
        <w:keepNext w:val="0"/>
        <w:keepLines w:val="0"/>
        <w:widowControl/>
        <w:suppressLineNumbers w:val="0"/>
        <w:spacing w:before="0" w:beforeAutospacing="0" w:after="0" w:afterAutospacing="0"/>
        <w:ind w:left="0" w:right="0"/>
        <w:jc w:val="center"/>
      </w:pPr>
    </w:p>
    <w:p w14:paraId="7495AA35">
      <w:pPr>
        <w:keepNext w:val="0"/>
        <w:keepLines w:val="0"/>
        <w:widowControl/>
        <w:suppressLineNumbers w:val="0"/>
        <w:spacing w:before="0" w:beforeAutospacing="0" w:after="0" w:afterAutospacing="0"/>
        <w:ind w:left="0" w:right="0"/>
        <w:jc w:val="center"/>
      </w:pPr>
    </w:p>
    <w:p w14:paraId="1771735D">
      <w:pPr>
        <w:keepNext w:val="0"/>
        <w:keepLines w:val="0"/>
        <w:widowControl/>
        <w:suppressLineNumbers w:val="0"/>
        <w:spacing w:before="0" w:beforeAutospacing="1" w:after="0" w:afterAutospacing="1"/>
        <w:ind w:left="0" w:right="0"/>
        <w:jc w:val="center"/>
      </w:pPr>
    </w:p>
    <w:p w14:paraId="058BCB5A">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center"/>
        <w:rPr>
          <w:spacing w:val="5"/>
        </w:rPr>
      </w:pPr>
      <w:r>
        <w:rPr>
          <w:rFonts w:hint="default"/>
          <w:color w:val="0F2D55"/>
          <w:spacing w:val="5"/>
          <w:shd w:val="clear" w:fill="E3EFFF"/>
        </w:rPr>
        <w:t>          互动活动中，志愿者通过投影展示、讲解防溺水知识，观看记录片跟着书本去旅行，红尖尖，地球上的星星…，孩子们积极参与问答和游戏。围棋桌旁，两位志愿者正在对弈，一旁的孩子们也饶有兴致地观看学习。</w:t>
      </w:r>
    </w:p>
    <w:p w14:paraId="422D2959">
      <w:pPr>
        <w:keepNext w:val="0"/>
        <w:keepLines w:val="0"/>
        <w:widowControl/>
        <w:suppressLineNumbers w:val="0"/>
        <w:spacing w:before="0" w:beforeAutospacing="0" w:after="0" w:afterAutospacing="0"/>
        <w:ind w:left="0" w:right="0"/>
        <w:jc w:val="center"/>
      </w:pPr>
    </w:p>
    <w:p w14:paraId="7712CD77">
      <w:pPr>
        <w:keepNext w:val="0"/>
        <w:keepLines w:val="0"/>
        <w:widowControl/>
        <w:suppressLineNumbers w:val="0"/>
        <w:spacing w:before="0" w:beforeAutospacing="0" w:after="0" w:afterAutospacing="0"/>
        <w:ind w:left="0" w:right="0"/>
        <w:jc w:val="center"/>
      </w:pPr>
    </w:p>
    <w:p w14:paraId="5029AF1E">
      <w:pPr>
        <w:keepNext w:val="0"/>
        <w:keepLines w:val="0"/>
        <w:widowControl/>
        <w:suppressLineNumbers w:val="0"/>
        <w:spacing w:before="0" w:beforeAutospacing="1" w:after="0" w:afterAutospacing="1"/>
        <w:ind w:left="0" w:right="0"/>
        <w:jc w:val="center"/>
      </w:pPr>
    </w:p>
    <w:p w14:paraId="352BA0DC">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color w:val="0F2D55"/>
          <w:spacing w:val="5"/>
          <w:shd w:val="clear" w:fill="E3EFFF"/>
        </w:rPr>
        <w:t>     让家长们带领孩子一起观看家庭教育</w:t>
      </w:r>
    </w:p>
    <w:p w14:paraId="385E0388">
      <w:pPr>
        <w:keepNext w:val="0"/>
        <w:keepLines w:val="0"/>
        <w:widowControl/>
        <w:suppressLineNumbers w:val="0"/>
        <w:pBdr>
          <w:top w:val="none" w:color="auto" w:sz="0" w:space="0"/>
          <w:bottom w:val="none" w:color="auto" w:sz="0" w:space="0"/>
        </w:pBdr>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72405" cy="3957320"/>
            <wp:effectExtent l="0" t="0" r="4445" b="5080"/>
            <wp:docPr id="5" name="图片 31"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简篇-于都县黄麟乡于阳村阳光驿站暑期能量站活动集锦二"/>
                    <pic:cNvPicPr>
                      <a:picLocks noChangeAspect="1"/>
                    </pic:cNvPicPr>
                  </pic:nvPicPr>
                  <pic:blipFill>
                    <a:blip r:embed="rId8"/>
                    <a:stretch>
                      <a:fillRect/>
                    </a:stretch>
                  </pic:blipFill>
                  <pic:spPr>
                    <a:xfrm>
                      <a:off x="0" y="0"/>
                      <a:ext cx="5272405" cy="3957320"/>
                    </a:xfrm>
                    <a:prstGeom prst="rect">
                      <a:avLst/>
                    </a:prstGeom>
                    <a:noFill/>
                    <a:ln w="9525">
                      <a:noFill/>
                    </a:ln>
                  </pic:spPr>
                </pic:pic>
              </a:graphicData>
            </a:graphic>
          </wp:inline>
        </w:drawing>
      </w:r>
    </w:p>
    <w:p w14:paraId="5E2B0326">
      <w:pPr>
        <w:keepNext w:val="0"/>
        <w:keepLines w:val="0"/>
        <w:widowControl/>
        <w:suppressLineNumbers w:val="0"/>
        <w:spacing w:before="0" w:beforeAutospacing="0" w:after="0" w:afterAutospacing="0"/>
        <w:ind w:left="0" w:right="0"/>
        <w:jc w:val="center"/>
      </w:pPr>
    </w:p>
    <w:p w14:paraId="02840E2B">
      <w:pPr>
        <w:keepNext w:val="0"/>
        <w:keepLines w:val="0"/>
        <w:widowControl/>
        <w:suppressLineNumbers w:val="0"/>
        <w:spacing w:before="0" w:beforeAutospacing="0" w:after="0" w:afterAutospacing="0"/>
        <w:ind w:left="0" w:right="0"/>
        <w:jc w:val="center"/>
      </w:pPr>
    </w:p>
    <w:p w14:paraId="680B704C">
      <w:pPr>
        <w:keepNext w:val="0"/>
        <w:keepLines w:val="0"/>
        <w:widowControl/>
        <w:suppressLineNumbers w:val="0"/>
        <w:spacing w:before="0" w:beforeAutospacing="1" w:after="0" w:afterAutospacing="1"/>
        <w:ind w:left="0" w:right="0"/>
        <w:jc w:val="center"/>
      </w:pPr>
    </w:p>
    <w:p w14:paraId="71522D7A">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61" name="图片 35"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5" descr="简篇-于都县黄麟乡于阳村阳光驿站暑期能量站活动集锦二"/>
                    <pic:cNvPicPr>
                      <a:picLocks noChangeAspect="1"/>
                    </pic:cNvPicPr>
                  </pic:nvPicPr>
                  <pic:blipFill>
                    <a:blip r:embed="rId9"/>
                    <a:stretch>
                      <a:fillRect/>
                    </a:stretch>
                  </pic:blipFill>
                  <pic:spPr>
                    <a:xfrm>
                      <a:off x="0" y="0"/>
                      <a:ext cx="5266690" cy="5266690"/>
                    </a:xfrm>
                    <a:prstGeom prst="rect">
                      <a:avLst/>
                    </a:prstGeom>
                    <a:noFill/>
                    <a:ln w="9525">
                      <a:noFill/>
                    </a:ln>
                  </pic:spPr>
                </pic:pic>
              </a:graphicData>
            </a:graphic>
          </wp:inline>
        </w:drawing>
      </w:r>
    </w:p>
    <w:p w14:paraId="464A947F">
      <w:pPr>
        <w:keepNext w:val="0"/>
        <w:keepLines w:val="0"/>
        <w:widowControl/>
        <w:suppressLineNumbers w:val="0"/>
        <w:spacing w:before="0" w:beforeAutospacing="0" w:after="0" w:afterAutospacing="0"/>
        <w:ind w:left="0" w:right="0"/>
        <w:jc w:val="center"/>
      </w:pPr>
    </w:p>
    <w:p w14:paraId="2E908F12">
      <w:pPr>
        <w:keepNext w:val="0"/>
        <w:keepLines w:val="0"/>
        <w:widowControl/>
        <w:suppressLineNumbers w:val="0"/>
        <w:spacing w:before="0" w:beforeAutospacing="0" w:after="0" w:afterAutospacing="0"/>
        <w:ind w:left="0" w:right="0"/>
        <w:jc w:val="center"/>
      </w:pPr>
    </w:p>
    <w:p w14:paraId="3734B665">
      <w:pPr>
        <w:keepNext w:val="0"/>
        <w:keepLines w:val="0"/>
        <w:widowControl/>
        <w:suppressLineNumbers w:val="0"/>
        <w:spacing w:before="0" w:beforeAutospacing="1" w:after="0" w:afterAutospacing="1"/>
        <w:ind w:left="0" w:right="0"/>
        <w:jc w:val="center"/>
      </w:pPr>
    </w:p>
    <w:p w14:paraId="177EBD82">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left"/>
        <w:rPr>
          <w:spacing w:val="5"/>
        </w:rPr>
      </w:pPr>
      <w:r>
        <w:rPr>
          <w:rFonts w:hint="default"/>
          <w:color w:val="0F2D55"/>
          <w:spacing w:val="5"/>
          <w:shd w:val="clear" w:fill="E3EFFF"/>
        </w:rPr>
        <w:t>       驿站非常热闹，孩子们在灯光下继续参与各类活动，志愿者通过上户给予留守儿童宣传预防溺水安全知识和与其互动让其背诵防溺水六个不准，通过活动以大带小背诵防溺水六个不准等多种方式宣传预防溺水安全，志愿者的陪伴让这个夏天更加温暖。</w:t>
      </w:r>
    </w:p>
    <w:p w14:paraId="282B9599">
      <w:pPr>
        <w:keepNext w:val="0"/>
        <w:keepLines w:val="0"/>
        <w:widowControl/>
        <w:suppressLineNumbers w:val="0"/>
        <w:spacing w:before="0" w:beforeAutospacing="0" w:after="0" w:afterAutospacing="0"/>
        <w:ind w:left="0" w:right="0"/>
        <w:jc w:val="center"/>
      </w:pPr>
    </w:p>
    <w:p w14:paraId="5E83BC9E">
      <w:pPr>
        <w:keepNext w:val="0"/>
        <w:keepLines w:val="0"/>
        <w:widowControl/>
        <w:suppressLineNumbers w:val="0"/>
        <w:spacing w:before="0" w:beforeAutospacing="0" w:after="0" w:afterAutospacing="0"/>
        <w:ind w:left="0" w:right="0"/>
        <w:jc w:val="center"/>
      </w:pPr>
    </w:p>
    <w:p w14:paraId="1FF61F80">
      <w:pPr>
        <w:keepNext w:val="0"/>
        <w:keepLines w:val="0"/>
        <w:widowControl/>
        <w:suppressLineNumbers w:val="0"/>
        <w:spacing w:before="0" w:beforeAutospacing="1" w:after="0" w:afterAutospacing="1"/>
        <w:ind w:left="0" w:right="0"/>
        <w:jc w:val="center"/>
      </w:pPr>
    </w:p>
    <w:p w14:paraId="62D1B615">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11" name="图片 42"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2" descr="简篇-于都县黄麟乡于阳村阳光驿站暑期能量站活动集锦二"/>
                    <pic:cNvPicPr>
                      <a:picLocks noChangeAspect="1"/>
                    </pic:cNvPicPr>
                  </pic:nvPicPr>
                  <pic:blipFill>
                    <a:blip r:embed="rId10"/>
                    <a:stretch>
                      <a:fillRect/>
                    </a:stretch>
                  </pic:blipFill>
                  <pic:spPr>
                    <a:xfrm>
                      <a:off x="0" y="0"/>
                      <a:ext cx="5266690" cy="5266690"/>
                    </a:xfrm>
                    <a:prstGeom prst="rect">
                      <a:avLst/>
                    </a:prstGeom>
                    <a:noFill/>
                    <a:ln w="9525">
                      <a:noFill/>
                    </a:ln>
                  </pic:spPr>
                </pic:pic>
              </a:graphicData>
            </a:graphic>
          </wp:inline>
        </w:drawing>
      </w:r>
    </w:p>
    <w:p w14:paraId="16AE1E04">
      <w:pPr>
        <w:keepNext w:val="0"/>
        <w:keepLines w:val="0"/>
        <w:widowControl/>
        <w:suppressLineNumbers w:val="0"/>
        <w:spacing w:before="0" w:beforeAutospacing="0" w:after="0" w:afterAutospacing="0"/>
        <w:ind w:left="0" w:right="0"/>
        <w:jc w:val="center"/>
      </w:pPr>
    </w:p>
    <w:p w14:paraId="38C6372B">
      <w:pPr>
        <w:keepNext w:val="0"/>
        <w:keepLines w:val="0"/>
        <w:widowControl/>
        <w:suppressLineNumbers w:val="0"/>
        <w:spacing w:before="0" w:beforeAutospacing="0" w:after="0" w:afterAutospacing="0"/>
        <w:ind w:left="0" w:right="0"/>
        <w:jc w:val="center"/>
      </w:pPr>
    </w:p>
    <w:p w14:paraId="6E3C69D4">
      <w:pPr>
        <w:keepNext w:val="0"/>
        <w:keepLines w:val="0"/>
        <w:widowControl/>
        <w:suppressLineNumbers w:val="0"/>
        <w:spacing w:before="0" w:beforeAutospacing="1" w:after="0" w:afterAutospacing="1"/>
        <w:ind w:left="0" w:right="0"/>
        <w:jc w:val="center"/>
      </w:pPr>
    </w:p>
    <w:p w14:paraId="5262F3D7">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b/>
          <w:bCs/>
          <w:i w:val="0"/>
          <w:iCs w:val="0"/>
          <w:color w:val="BA7046"/>
          <w:spacing w:val="5"/>
          <w:shd w:val="clear" w:fill="FFF5A3"/>
        </w:rPr>
        <w:t>室外活动场景</w:t>
      </w:r>
    </w:p>
    <w:p w14:paraId="6D98FB90">
      <w:pPr>
        <w:keepNext w:val="0"/>
        <w:keepLines w:val="0"/>
        <w:widowControl/>
        <w:suppressLineNumbers w:val="0"/>
        <w:spacing w:before="0" w:beforeAutospacing="0"/>
        <w:ind w:left="0" w:right="0"/>
        <w:jc w:val="center"/>
      </w:pPr>
    </w:p>
    <w:p w14:paraId="04AB40AE">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left"/>
        <w:rPr>
          <w:spacing w:val="5"/>
        </w:rPr>
      </w:pPr>
      <w:r>
        <w:rPr>
          <w:rFonts w:hint="default"/>
          <w:color w:val="0F2D55"/>
          <w:spacing w:val="5"/>
          <w:shd w:val="clear" w:fill="E3EFFF"/>
        </w:rPr>
        <w:t>       走出驿站，乡村的自然环境成为孩子们的另一个活动天地。穿着统一黄背心的孩子们在户外合影，做着手指家庭游戏笑容灿烂。不远处，乡村小屋与树林相映成趣，构成一幅宁静的乡村画卷。</w:t>
      </w:r>
    </w:p>
    <w:p w14:paraId="5ADF04DC">
      <w:pPr>
        <w:keepNext w:val="0"/>
        <w:keepLines w:val="0"/>
        <w:widowControl/>
        <w:suppressLineNumbers w:val="0"/>
        <w:spacing w:before="0" w:beforeAutospacing="0" w:after="0" w:afterAutospacing="0"/>
        <w:ind w:left="0" w:right="0"/>
        <w:jc w:val="center"/>
      </w:pPr>
    </w:p>
    <w:p w14:paraId="5E009CEC">
      <w:pPr>
        <w:keepNext w:val="0"/>
        <w:keepLines w:val="0"/>
        <w:widowControl/>
        <w:suppressLineNumbers w:val="0"/>
        <w:spacing w:before="0" w:beforeAutospacing="0" w:after="0" w:afterAutospacing="0"/>
        <w:ind w:left="0" w:right="0"/>
        <w:jc w:val="center"/>
      </w:pPr>
    </w:p>
    <w:p w14:paraId="4AC23E3A">
      <w:pPr>
        <w:keepNext w:val="0"/>
        <w:keepLines w:val="0"/>
        <w:widowControl/>
        <w:suppressLineNumbers w:val="0"/>
        <w:spacing w:before="0" w:beforeAutospacing="1" w:after="0" w:afterAutospacing="1"/>
        <w:ind w:left="0" w:right="0"/>
        <w:jc w:val="center"/>
      </w:pPr>
    </w:p>
    <w:p w14:paraId="36BED86A">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14" name="图片 50"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0" descr="简篇-于都县黄麟乡于阳村阳光驿站暑期能量站活动集锦二"/>
                    <pic:cNvPicPr>
                      <a:picLocks noChangeAspect="1"/>
                    </pic:cNvPicPr>
                  </pic:nvPicPr>
                  <pic:blipFill>
                    <a:blip r:embed="rId11"/>
                    <a:stretch>
                      <a:fillRect/>
                    </a:stretch>
                  </pic:blipFill>
                  <pic:spPr>
                    <a:xfrm>
                      <a:off x="0" y="0"/>
                      <a:ext cx="5266690" cy="5266690"/>
                    </a:xfrm>
                    <a:prstGeom prst="rect">
                      <a:avLst/>
                    </a:prstGeom>
                    <a:noFill/>
                    <a:ln w="9525">
                      <a:noFill/>
                    </a:ln>
                  </pic:spPr>
                </pic:pic>
              </a:graphicData>
            </a:graphic>
          </wp:inline>
        </w:drawing>
      </w:r>
    </w:p>
    <w:p w14:paraId="5D98AF94">
      <w:pPr>
        <w:keepNext w:val="0"/>
        <w:keepLines w:val="0"/>
        <w:widowControl/>
        <w:suppressLineNumbers w:val="0"/>
        <w:spacing w:before="0" w:beforeAutospacing="0" w:after="0" w:afterAutospacing="0"/>
        <w:ind w:left="0" w:right="0"/>
        <w:jc w:val="center"/>
      </w:pPr>
    </w:p>
    <w:p w14:paraId="50CA11B2">
      <w:pPr>
        <w:keepNext w:val="0"/>
        <w:keepLines w:val="0"/>
        <w:widowControl/>
        <w:suppressLineNumbers w:val="0"/>
        <w:spacing w:before="0" w:beforeAutospacing="0" w:after="0" w:afterAutospacing="0"/>
        <w:ind w:left="0" w:right="0"/>
        <w:jc w:val="center"/>
      </w:pPr>
    </w:p>
    <w:p w14:paraId="67A00C5F">
      <w:pPr>
        <w:keepNext w:val="0"/>
        <w:keepLines w:val="0"/>
        <w:widowControl/>
        <w:suppressLineNumbers w:val="0"/>
        <w:spacing w:before="0" w:beforeAutospacing="1" w:after="0" w:afterAutospacing="1"/>
        <w:ind w:left="0" w:right="0"/>
        <w:jc w:val="center"/>
      </w:pPr>
    </w:p>
    <w:p w14:paraId="3E84EA12">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7022465"/>
            <wp:effectExtent l="0" t="0" r="10160" b="6985"/>
            <wp:docPr id="57" name="图片 54"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descr="简篇-于都县黄麟乡于阳村阳光驿站暑期能量站活动集锦二"/>
                    <pic:cNvPicPr>
                      <a:picLocks noChangeAspect="1"/>
                    </pic:cNvPicPr>
                  </pic:nvPicPr>
                  <pic:blipFill>
                    <a:blip r:embed="rId12"/>
                    <a:stretch>
                      <a:fillRect/>
                    </a:stretch>
                  </pic:blipFill>
                  <pic:spPr>
                    <a:xfrm>
                      <a:off x="0" y="0"/>
                      <a:ext cx="5266690" cy="7022465"/>
                    </a:xfrm>
                    <a:prstGeom prst="rect">
                      <a:avLst/>
                    </a:prstGeom>
                    <a:noFill/>
                    <a:ln w="9525">
                      <a:noFill/>
                    </a:ln>
                  </pic:spPr>
                </pic:pic>
              </a:graphicData>
            </a:graphic>
          </wp:inline>
        </w:drawing>
      </w:r>
    </w:p>
    <w:p w14:paraId="3A17B1C8">
      <w:pPr>
        <w:keepNext w:val="0"/>
        <w:keepLines w:val="0"/>
        <w:widowControl/>
        <w:suppressLineNumbers w:val="0"/>
        <w:spacing w:before="0" w:beforeAutospacing="0" w:after="0" w:afterAutospacing="0"/>
        <w:ind w:left="0" w:right="0"/>
        <w:jc w:val="center"/>
      </w:pPr>
    </w:p>
    <w:p w14:paraId="40C5488C">
      <w:pPr>
        <w:keepNext w:val="0"/>
        <w:keepLines w:val="0"/>
        <w:widowControl/>
        <w:suppressLineNumbers w:val="0"/>
        <w:spacing w:before="0" w:beforeAutospacing="0" w:after="0" w:afterAutospacing="0"/>
        <w:ind w:left="0" w:right="0"/>
        <w:jc w:val="center"/>
      </w:pPr>
    </w:p>
    <w:p w14:paraId="7A5D6D52">
      <w:pPr>
        <w:keepNext w:val="0"/>
        <w:keepLines w:val="0"/>
        <w:widowControl/>
        <w:suppressLineNumbers w:val="0"/>
        <w:spacing w:before="0" w:beforeAutospacing="1" w:after="0" w:afterAutospacing="1"/>
        <w:ind w:left="0" w:right="0"/>
        <w:jc w:val="center"/>
      </w:pPr>
    </w:p>
    <w:p w14:paraId="41FBE1F7">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43" name="图片 58"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8" descr="简篇-于都县黄麟乡于阳村阳光驿站暑期能量站活动集锦二"/>
                    <pic:cNvPicPr>
                      <a:picLocks noChangeAspect="1"/>
                    </pic:cNvPicPr>
                  </pic:nvPicPr>
                  <pic:blipFill>
                    <a:blip r:embed="rId13"/>
                    <a:stretch>
                      <a:fillRect/>
                    </a:stretch>
                  </pic:blipFill>
                  <pic:spPr>
                    <a:xfrm>
                      <a:off x="0" y="0"/>
                      <a:ext cx="5266690" cy="5266690"/>
                    </a:xfrm>
                    <a:prstGeom prst="rect">
                      <a:avLst/>
                    </a:prstGeom>
                    <a:noFill/>
                    <a:ln w="9525">
                      <a:noFill/>
                    </a:ln>
                  </pic:spPr>
                </pic:pic>
              </a:graphicData>
            </a:graphic>
          </wp:inline>
        </w:drawing>
      </w:r>
    </w:p>
    <w:p w14:paraId="75FFA436">
      <w:pPr>
        <w:keepNext w:val="0"/>
        <w:keepLines w:val="0"/>
        <w:widowControl/>
        <w:suppressLineNumbers w:val="0"/>
        <w:spacing w:before="0" w:beforeAutospacing="0" w:after="0" w:afterAutospacing="0"/>
        <w:ind w:left="0" w:right="0"/>
        <w:jc w:val="center"/>
      </w:pPr>
    </w:p>
    <w:p w14:paraId="19C852C3">
      <w:pPr>
        <w:keepNext w:val="0"/>
        <w:keepLines w:val="0"/>
        <w:widowControl/>
        <w:suppressLineNumbers w:val="0"/>
        <w:spacing w:before="0" w:beforeAutospacing="0" w:after="0" w:afterAutospacing="0"/>
        <w:ind w:left="0" w:right="0"/>
        <w:jc w:val="center"/>
      </w:pPr>
    </w:p>
    <w:p w14:paraId="47509304">
      <w:pPr>
        <w:keepNext w:val="0"/>
        <w:keepLines w:val="0"/>
        <w:widowControl/>
        <w:suppressLineNumbers w:val="0"/>
        <w:spacing w:before="0" w:beforeAutospacing="1" w:after="0" w:afterAutospacing="1"/>
        <w:ind w:left="0" w:right="0"/>
        <w:jc w:val="center"/>
      </w:pPr>
    </w:p>
    <w:p w14:paraId="2826A3A4">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b/>
          <w:bCs/>
          <w:i w:val="0"/>
          <w:iCs w:val="0"/>
          <w:color w:val="BA7046"/>
          <w:spacing w:val="5"/>
          <w:shd w:val="clear" w:fill="FFF5A3"/>
        </w:rPr>
        <w:t>    志愿者与孩子们的互动</w:t>
      </w:r>
    </w:p>
    <w:p w14:paraId="139238E9">
      <w:pPr>
        <w:keepNext w:val="0"/>
        <w:keepLines w:val="0"/>
        <w:widowControl/>
        <w:suppressLineNumbers w:val="0"/>
        <w:spacing w:before="0" w:beforeAutospacing="0"/>
        <w:ind w:left="0" w:right="0"/>
        <w:jc w:val="center"/>
      </w:pPr>
    </w:p>
    <w:p w14:paraId="0227F7B4">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left"/>
        <w:rPr>
          <w:spacing w:val="5"/>
        </w:rPr>
      </w:pPr>
      <w:r>
        <w:rPr>
          <w:rFonts w:hint="default"/>
          <w:color w:val="0F2D55"/>
          <w:spacing w:val="5"/>
          <w:shd w:val="clear" w:fill="E3EFFF"/>
        </w:rPr>
        <w:t>        活动中，志愿者们全程参与，从知识讲解到手工指导，耐心陪伴孩子们成长。无论是三人小组的手工制作，还是集体互动游戏，都展现出志愿者与孩子们之间的良好互动。</w:t>
      </w:r>
    </w:p>
    <w:p w14:paraId="66AB706C">
      <w:pPr>
        <w:keepNext w:val="0"/>
        <w:keepLines w:val="0"/>
        <w:widowControl/>
        <w:suppressLineNumbers w:val="0"/>
        <w:spacing w:before="0" w:beforeAutospacing="0" w:after="0" w:afterAutospacing="0"/>
        <w:ind w:left="0" w:right="0"/>
        <w:jc w:val="center"/>
      </w:pPr>
    </w:p>
    <w:p w14:paraId="1657ADA1">
      <w:pPr>
        <w:keepNext w:val="0"/>
        <w:keepLines w:val="0"/>
        <w:widowControl/>
        <w:suppressLineNumbers w:val="0"/>
        <w:spacing w:before="0" w:beforeAutospacing="0" w:after="0" w:afterAutospacing="0"/>
        <w:ind w:left="0" w:right="0"/>
        <w:jc w:val="center"/>
      </w:pPr>
    </w:p>
    <w:p w14:paraId="680F64DC">
      <w:pPr>
        <w:keepNext w:val="0"/>
        <w:keepLines w:val="0"/>
        <w:widowControl/>
        <w:suppressLineNumbers w:val="0"/>
        <w:spacing w:before="0" w:beforeAutospacing="1" w:after="0" w:afterAutospacing="1"/>
        <w:ind w:left="0" w:right="0"/>
        <w:jc w:val="center"/>
      </w:pPr>
    </w:p>
    <w:p w14:paraId="3E7DD8C9">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7019925"/>
            <wp:effectExtent l="0" t="0" r="10160" b="9525"/>
            <wp:docPr id="37" name="图片 66"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6" descr="简篇-于都县黄麟乡于阳村阳光驿站暑期能量站活动集锦二"/>
                    <pic:cNvPicPr>
                      <a:picLocks noChangeAspect="1"/>
                    </pic:cNvPicPr>
                  </pic:nvPicPr>
                  <pic:blipFill>
                    <a:blip r:embed="rId14"/>
                    <a:stretch>
                      <a:fillRect/>
                    </a:stretch>
                  </pic:blipFill>
                  <pic:spPr>
                    <a:xfrm>
                      <a:off x="0" y="0"/>
                      <a:ext cx="5266690" cy="7019925"/>
                    </a:xfrm>
                    <a:prstGeom prst="rect">
                      <a:avLst/>
                    </a:prstGeom>
                    <a:noFill/>
                    <a:ln w="9525">
                      <a:noFill/>
                    </a:ln>
                  </pic:spPr>
                </pic:pic>
              </a:graphicData>
            </a:graphic>
          </wp:inline>
        </w:drawing>
      </w:r>
    </w:p>
    <w:p w14:paraId="73C5D77B">
      <w:pPr>
        <w:keepNext w:val="0"/>
        <w:keepLines w:val="0"/>
        <w:widowControl/>
        <w:suppressLineNumbers w:val="0"/>
        <w:spacing w:before="0" w:beforeAutospacing="0" w:after="0" w:afterAutospacing="0"/>
        <w:ind w:left="0" w:right="0"/>
        <w:jc w:val="center"/>
      </w:pPr>
    </w:p>
    <w:p w14:paraId="106F4F14">
      <w:pPr>
        <w:keepNext w:val="0"/>
        <w:keepLines w:val="0"/>
        <w:widowControl/>
        <w:suppressLineNumbers w:val="0"/>
        <w:spacing w:before="0" w:beforeAutospacing="0" w:after="0" w:afterAutospacing="0"/>
        <w:ind w:left="0" w:right="0"/>
        <w:jc w:val="center"/>
      </w:pPr>
    </w:p>
    <w:p w14:paraId="76314EEC">
      <w:pPr>
        <w:keepNext w:val="0"/>
        <w:keepLines w:val="0"/>
        <w:widowControl/>
        <w:suppressLineNumbers w:val="0"/>
        <w:spacing w:before="0" w:beforeAutospacing="1" w:after="0" w:afterAutospacing="1"/>
        <w:ind w:left="0" w:right="0"/>
        <w:jc w:val="center"/>
      </w:pPr>
    </w:p>
    <w:p w14:paraId="7BA6CC07">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23" name="图片 70"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0" descr="简篇-于都县黄麟乡于阳村阳光驿站暑期能量站活动集锦二"/>
                    <pic:cNvPicPr>
                      <a:picLocks noChangeAspect="1"/>
                    </pic:cNvPicPr>
                  </pic:nvPicPr>
                  <pic:blipFill>
                    <a:blip r:embed="rId15"/>
                    <a:stretch>
                      <a:fillRect/>
                    </a:stretch>
                  </pic:blipFill>
                  <pic:spPr>
                    <a:xfrm>
                      <a:off x="0" y="0"/>
                      <a:ext cx="5266690" cy="5266690"/>
                    </a:xfrm>
                    <a:prstGeom prst="rect">
                      <a:avLst/>
                    </a:prstGeom>
                    <a:noFill/>
                    <a:ln w="9525">
                      <a:noFill/>
                    </a:ln>
                  </pic:spPr>
                </pic:pic>
              </a:graphicData>
            </a:graphic>
          </wp:inline>
        </w:drawing>
      </w:r>
    </w:p>
    <w:p w14:paraId="1899219A">
      <w:pPr>
        <w:keepNext w:val="0"/>
        <w:keepLines w:val="0"/>
        <w:widowControl/>
        <w:suppressLineNumbers w:val="0"/>
        <w:spacing w:before="0" w:beforeAutospacing="0" w:after="0" w:afterAutospacing="0"/>
        <w:ind w:left="0" w:right="0"/>
        <w:jc w:val="center"/>
      </w:pPr>
    </w:p>
    <w:p w14:paraId="7A85A1F5">
      <w:pPr>
        <w:keepNext w:val="0"/>
        <w:keepLines w:val="0"/>
        <w:widowControl/>
        <w:suppressLineNumbers w:val="0"/>
        <w:spacing w:before="0" w:beforeAutospacing="0" w:after="0" w:afterAutospacing="0"/>
        <w:ind w:left="0" w:right="0"/>
        <w:jc w:val="center"/>
      </w:pPr>
    </w:p>
    <w:p w14:paraId="15A53269">
      <w:pPr>
        <w:keepNext w:val="0"/>
        <w:keepLines w:val="0"/>
        <w:widowControl/>
        <w:suppressLineNumbers w:val="0"/>
        <w:spacing w:before="0" w:beforeAutospacing="1" w:after="0" w:afterAutospacing="1"/>
        <w:ind w:left="0" w:right="0"/>
        <w:jc w:val="center"/>
      </w:pPr>
    </w:p>
    <w:p w14:paraId="493ACEEF">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72405" cy="3957320"/>
            <wp:effectExtent l="0" t="0" r="4445" b="5080"/>
            <wp:docPr id="34" name="图片 74"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4" descr="简篇-于都县黄麟乡于阳村阳光驿站暑期能量站活动集锦二"/>
                    <pic:cNvPicPr>
                      <a:picLocks noChangeAspect="1"/>
                    </pic:cNvPicPr>
                  </pic:nvPicPr>
                  <pic:blipFill>
                    <a:blip r:embed="rId16"/>
                    <a:stretch>
                      <a:fillRect/>
                    </a:stretch>
                  </pic:blipFill>
                  <pic:spPr>
                    <a:xfrm>
                      <a:off x="0" y="0"/>
                      <a:ext cx="5272405" cy="3957320"/>
                    </a:xfrm>
                    <a:prstGeom prst="rect">
                      <a:avLst/>
                    </a:prstGeom>
                    <a:noFill/>
                    <a:ln w="9525">
                      <a:noFill/>
                    </a:ln>
                  </pic:spPr>
                </pic:pic>
              </a:graphicData>
            </a:graphic>
          </wp:inline>
        </w:drawing>
      </w:r>
    </w:p>
    <w:p w14:paraId="628E6F03">
      <w:pPr>
        <w:keepNext w:val="0"/>
        <w:keepLines w:val="0"/>
        <w:widowControl/>
        <w:suppressLineNumbers w:val="0"/>
        <w:spacing w:before="0" w:beforeAutospacing="0" w:after="0" w:afterAutospacing="0"/>
        <w:ind w:left="0" w:right="0"/>
        <w:jc w:val="center"/>
      </w:pPr>
    </w:p>
    <w:p w14:paraId="5B45C33C">
      <w:pPr>
        <w:keepNext w:val="0"/>
        <w:keepLines w:val="0"/>
        <w:widowControl/>
        <w:suppressLineNumbers w:val="0"/>
        <w:spacing w:before="0" w:beforeAutospacing="0" w:after="0" w:afterAutospacing="0"/>
        <w:ind w:left="0" w:right="0"/>
        <w:jc w:val="center"/>
      </w:pPr>
    </w:p>
    <w:p w14:paraId="1BA754FC">
      <w:pPr>
        <w:keepNext w:val="0"/>
        <w:keepLines w:val="0"/>
        <w:widowControl/>
        <w:suppressLineNumbers w:val="0"/>
        <w:spacing w:before="0" w:beforeAutospacing="1" w:after="0" w:afterAutospacing="1"/>
        <w:ind w:left="0" w:right="0"/>
        <w:jc w:val="center"/>
      </w:pPr>
    </w:p>
    <w:p w14:paraId="4FCFCE5D">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21" name="图片 78"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8" descr="简篇-于都县黄麟乡于阳村阳光驿站暑期能量站活动集锦二"/>
                    <pic:cNvPicPr>
                      <a:picLocks noChangeAspect="1"/>
                    </pic:cNvPicPr>
                  </pic:nvPicPr>
                  <pic:blipFill>
                    <a:blip r:embed="rId17"/>
                    <a:stretch>
                      <a:fillRect/>
                    </a:stretch>
                  </pic:blipFill>
                  <pic:spPr>
                    <a:xfrm>
                      <a:off x="0" y="0"/>
                      <a:ext cx="5266690" cy="5266690"/>
                    </a:xfrm>
                    <a:prstGeom prst="rect">
                      <a:avLst/>
                    </a:prstGeom>
                    <a:noFill/>
                    <a:ln w="9525">
                      <a:noFill/>
                    </a:ln>
                  </pic:spPr>
                </pic:pic>
              </a:graphicData>
            </a:graphic>
          </wp:inline>
        </w:drawing>
      </w:r>
    </w:p>
    <w:p w14:paraId="0E247D71">
      <w:pPr>
        <w:keepNext w:val="0"/>
        <w:keepLines w:val="0"/>
        <w:widowControl/>
        <w:suppressLineNumbers w:val="0"/>
        <w:spacing w:before="0" w:beforeAutospacing="0" w:after="0" w:afterAutospacing="0"/>
        <w:ind w:left="0" w:right="0"/>
        <w:jc w:val="center"/>
      </w:pPr>
    </w:p>
    <w:p w14:paraId="00EBA8D0">
      <w:pPr>
        <w:keepNext w:val="0"/>
        <w:keepLines w:val="0"/>
        <w:widowControl/>
        <w:suppressLineNumbers w:val="0"/>
        <w:spacing w:before="0" w:beforeAutospacing="0" w:after="0" w:afterAutospacing="0"/>
        <w:ind w:left="0" w:right="0"/>
        <w:jc w:val="center"/>
      </w:pPr>
    </w:p>
    <w:p w14:paraId="0E1DC189">
      <w:pPr>
        <w:keepNext w:val="0"/>
        <w:keepLines w:val="0"/>
        <w:widowControl/>
        <w:suppressLineNumbers w:val="0"/>
        <w:spacing w:before="0" w:beforeAutospacing="1" w:after="0" w:afterAutospacing="1"/>
        <w:ind w:left="0" w:right="0"/>
        <w:jc w:val="center"/>
      </w:pPr>
    </w:p>
    <w:p w14:paraId="3E4D5B6A">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spacing w:val="5"/>
        </w:rPr>
      </w:pPr>
      <w:r>
        <w:rPr>
          <w:rFonts w:hint="default"/>
          <w:b/>
          <w:bCs/>
          <w:i w:val="0"/>
          <w:iCs w:val="0"/>
          <w:color w:val="BA7046"/>
          <w:spacing w:val="5"/>
          <w:shd w:val="clear" w:fill="FFF5A3"/>
        </w:rPr>
        <w:t>活动中的其他瞬间</w:t>
      </w:r>
    </w:p>
    <w:p w14:paraId="5C599832">
      <w:pPr>
        <w:keepNext w:val="0"/>
        <w:keepLines w:val="0"/>
        <w:widowControl/>
        <w:suppressLineNumbers w:val="0"/>
        <w:spacing w:before="0" w:beforeAutospacing="0"/>
        <w:ind w:left="0" w:right="0"/>
        <w:jc w:val="center"/>
      </w:pPr>
    </w:p>
    <w:p w14:paraId="0B9C0B41">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center"/>
        <w:rPr>
          <w:spacing w:val="5"/>
        </w:rPr>
      </w:pPr>
      <w:r>
        <w:rPr>
          <w:rFonts w:hint="default"/>
          <w:color w:val="0F2D55"/>
          <w:spacing w:val="5"/>
          <w:shd w:val="clear" w:fill="E3EFFF"/>
        </w:rPr>
        <w:t>       驿站内，孩子们在彩色桌边玩耍，志愿者们互相交流经验，共同为孩子们创造更好的活动体验。安静就座的孩子们，眼神中充满对知识的渴望。</w:t>
      </w:r>
    </w:p>
    <w:p w14:paraId="229CBF98">
      <w:pPr>
        <w:keepNext w:val="0"/>
        <w:keepLines w:val="0"/>
        <w:widowControl/>
        <w:suppressLineNumbers w:val="0"/>
        <w:spacing w:before="0" w:beforeAutospacing="0" w:after="0" w:afterAutospacing="0"/>
        <w:ind w:left="0" w:right="0"/>
        <w:jc w:val="center"/>
      </w:pPr>
    </w:p>
    <w:p w14:paraId="61902154">
      <w:pPr>
        <w:keepNext w:val="0"/>
        <w:keepLines w:val="0"/>
        <w:widowControl/>
        <w:suppressLineNumbers w:val="0"/>
        <w:spacing w:before="0" w:beforeAutospacing="0" w:after="0" w:afterAutospacing="0"/>
        <w:ind w:left="0" w:right="0"/>
        <w:jc w:val="center"/>
      </w:pPr>
    </w:p>
    <w:p w14:paraId="7C385F9B">
      <w:pPr>
        <w:keepNext w:val="0"/>
        <w:keepLines w:val="0"/>
        <w:widowControl/>
        <w:suppressLineNumbers w:val="0"/>
        <w:spacing w:before="0" w:beforeAutospacing="1" w:after="0" w:afterAutospacing="1"/>
        <w:ind w:left="0" w:right="0"/>
        <w:jc w:val="center"/>
      </w:pPr>
    </w:p>
    <w:p w14:paraId="06A186C5">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35" name="图片 86"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6" descr="简篇-于都县黄麟乡于阳村阳光驿站暑期能量站活动集锦二"/>
                    <pic:cNvPicPr>
                      <a:picLocks noChangeAspect="1"/>
                    </pic:cNvPicPr>
                  </pic:nvPicPr>
                  <pic:blipFill>
                    <a:blip r:embed="rId18"/>
                    <a:stretch>
                      <a:fillRect/>
                    </a:stretch>
                  </pic:blipFill>
                  <pic:spPr>
                    <a:xfrm>
                      <a:off x="0" y="0"/>
                      <a:ext cx="5266690" cy="5266690"/>
                    </a:xfrm>
                    <a:prstGeom prst="rect">
                      <a:avLst/>
                    </a:prstGeom>
                    <a:noFill/>
                    <a:ln w="9525">
                      <a:noFill/>
                    </a:ln>
                  </pic:spPr>
                </pic:pic>
              </a:graphicData>
            </a:graphic>
          </wp:inline>
        </w:drawing>
      </w:r>
    </w:p>
    <w:p w14:paraId="18019195">
      <w:pPr>
        <w:keepNext w:val="0"/>
        <w:keepLines w:val="0"/>
        <w:widowControl/>
        <w:suppressLineNumbers w:val="0"/>
        <w:spacing w:before="0" w:beforeAutospacing="0" w:after="0" w:afterAutospacing="0"/>
        <w:ind w:left="0" w:right="0"/>
        <w:jc w:val="center"/>
      </w:pPr>
    </w:p>
    <w:p w14:paraId="088E6348">
      <w:pPr>
        <w:keepNext w:val="0"/>
        <w:keepLines w:val="0"/>
        <w:widowControl/>
        <w:suppressLineNumbers w:val="0"/>
        <w:spacing w:before="0" w:beforeAutospacing="0" w:after="0" w:afterAutospacing="0"/>
        <w:ind w:left="0" w:right="0"/>
        <w:jc w:val="center"/>
      </w:pPr>
    </w:p>
    <w:p w14:paraId="3B913BA0">
      <w:pPr>
        <w:keepNext w:val="0"/>
        <w:keepLines w:val="0"/>
        <w:widowControl/>
        <w:suppressLineNumbers w:val="0"/>
        <w:spacing w:before="0" w:beforeAutospacing="1" w:after="0" w:afterAutospacing="1"/>
        <w:ind w:left="0" w:right="0"/>
        <w:jc w:val="center"/>
      </w:pPr>
    </w:p>
    <w:p w14:paraId="40C3CEF9">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52" name="图片 90"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0" descr="简篇-于都县黄麟乡于阳村阳光驿站暑期能量站活动集锦二"/>
                    <pic:cNvPicPr>
                      <a:picLocks noChangeAspect="1"/>
                    </pic:cNvPicPr>
                  </pic:nvPicPr>
                  <pic:blipFill>
                    <a:blip r:embed="rId19"/>
                    <a:stretch>
                      <a:fillRect/>
                    </a:stretch>
                  </pic:blipFill>
                  <pic:spPr>
                    <a:xfrm>
                      <a:off x="0" y="0"/>
                      <a:ext cx="5266690" cy="5266690"/>
                    </a:xfrm>
                    <a:prstGeom prst="rect">
                      <a:avLst/>
                    </a:prstGeom>
                    <a:noFill/>
                    <a:ln w="9525">
                      <a:noFill/>
                    </a:ln>
                  </pic:spPr>
                </pic:pic>
              </a:graphicData>
            </a:graphic>
          </wp:inline>
        </w:drawing>
      </w:r>
    </w:p>
    <w:p w14:paraId="5F33A55C">
      <w:pPr>
        <w:keepNext w:val="0"/>
        <w:keepLines w:val="0"/>
        <w:widowControl/>
        <w:suppressLineNumbers w:val="0"/>
        <w:spacing w:before="0" w:beforeAutospacing="0" w:after="0" w:afterAutospacing="0"/>
        <w:ind w:left="0" w:right="0"/>
        <w:jc w:val="center"/>
      </w:pPr>
    </w:p>
    <w:p w14:paraId="356BA027">
      <w:pPr>
        <w:keepNext w:val="0"/>
        <w:keepLines w:val="0"/>
        <w:widowControl/>
        <w:suppressLineNumbers w:val="0"/>
        <w:spacing w:before="0" w:beforeAutospacing="0" w:after="0" w:afterAutospacing="0"/>
        <w:ind w:left="0" w:right="0"/>
        <w:jc w:val="center"/>
      </w:pPr>
    </w:p>
    <w:p w14:paraId="1DE1632C">
      <w:pPr>
        <w:keepNext w:val="0"/>
        <w:keepLines w:val="0"/>
        <w:widowControl/>
        <w:suppressLineNumbers w:val="0"/>
        <w:spacing w:before="0" w:beforeAutospacing="1" w:after="0" w:afterAutospacing="1"/>
        <w:ind w:left="0" w:right="0"/>
        <w:jc w:val="center"/>
      </w:pPr>
    </w:p>
    <w:p w14:paraId="4E676CAB">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1610" cy="3794125"/>
            <wp:effectExtent l="0" t="0" r="15240" b="15875"/>
            <wp:docPr id="54" name="图片 94"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4" descr="简篇-于都县黄麟乡于阳村阳光驿站暑期能量站活动集锦二"/>
                    <pic:cNvPicPr>
                      <a:picLocks noChangeAspect="1"/>
                    </pic:cNvPicPr>
                  </pic:nvPicPr>
                  <pic:blipFill>
                    <a:blip r:embed="rId20"/>
                    <a:stretch>
                      <a:fillRect/>
                    </a:stretch>
                  </pic:blipFill>
                  <pic:spPr>
                    <a:xfrm>
                      <a:off x="0" y="0"/>
                      <a:ext cx="5261610" cy="3794125"/>
                    </a:xfrm>
                    <a:prstGeom prst="rect">
                      <a:avLst/>
                    </a:prstGeom>
                    <a:noFill/>
                    <a:ln w="9525">
                      <a:noFill/>
                    </a:ln>
                  </pic:spPr>
                </pic:pic>
              </a:graphicData>
            </a:graphic>
          </wp:inline>
        </w:drawing>
      </w:r>
    </w:p>
    <w:p w14:paraId="17F998D1">
      <w:pPr>
        <w:keepNext w:val="0"/>
        <w:keepLines w:val="0"/>
        <w:widowControl/>
        <w:suppressLineNumbers w:val="0"/>
        <w:spacing w:before="0" w:beforeAutospacing="0" w:after="0" w:afterAutospacing="0"/>
        <w:ind w:left="0" w:right="0"/>
        <w:jc w:val="center"/>
      </w:pPr>
    </w:p>
    <w:p w14:paraId="06F17CB8">
      <w:pPr>
        <w:keepNext w:val="0"/>
        <w:keepLines w:val="0"/>
        <w:widowControl/>
        <w:suppressLineNumbers w:val="0"/>
        <w:spacing w:before="0" w:beforeAutospacing="0" w:after="0" w:afterAutospacing="0"/>
        <w:ind w:left="0" w:right="0"/>
        <w:jc w:val="center"/>
      </w:pPr>
    </w:p>
    <w:p w14:paraId="574747D4">
      <w:pPr>
        <w:keepNext w:val="0"/>
        <w:keepLines w:val="0"/>
        <w:widowControl/>
        <w:suppressLineNumbers w:val="0"/>
        <w:spacing w:before="0" w:beforeAutospacing="1" w:after="0" w:afterAutospacing="1"/>
        <w:ind w:left="0" w:right="0"/>
        <w:jc w:val="center"/>
      </w:pPr>
    </w:p>
    <w:p w14:paraId="7C1C101D">
      <w:pPr>
        <w:keepNext w:val="0"/>
        <w:keepLines w:val="0"/>
        <w:widowControl/>
        <w:suppressLineNumbers w:val="0"/>
        <w:shd w:val="clear" w:fill="E3EFFF"/>
        <w:spacing w:before="0" w:beforeAutospacing="0" w:after="0" w:afterAutospacing="0"/>
        <w:ind w:left="0" w:right="0"/>
        <w:jc w:val="center"/>
        <w:rPr>
          <w:color w:val="0F2D55"/>
        </w:rPr>
      </w:pPr>
      <w:r>
        <w:rPr>
          <w:rFonts w:ascii="宋体" w:hAnsi="宋体" w:eastAsia="宋体" w:cs="宋体"/>
          <w:color w:val="0F2D55"/>
          <w:kern w:val="0"/>
          <w:sz w:val="24"/>
          <w:szCs w:val="24"/>
          <w:shd w:val="clear" w:fill="E3EFFF"/>
          <w:lang w:val="en-US" w:eastAsia="zh-CN" w:bidi="ar"/>
        </w:rPr>
        <w:drawing>
          <wp:inline distT="0" distB="0" distL="114300" distR="114300">
            <wp:extent cx="5266690" cy="5266690"/>
            <wp:effectExtent l="0" t="0" r="10160" b="10160"/>
            <wp:docPr id="53" name="图片 98" descr="简篇-于都县黄麟乡于阳村阳光驿站暑期能量站活动集锦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8" descr="简篇-于都县黄麟乡于阳村阳光驿站暑期能量站活动集锦二"/>
                    <pic:cNvPicPr>
                      <a:picLocks noChangeAspect="1"/>
                    </pic:cNvPicPr>
                  </pic:nvPicPr>
                  <pic:blipFill>
                    <a:blip r:embed="rId21"/>
                    <a:stretch>
                      <a:fillRect/>
                    </a:stretch>
                  </pic:blipFill>
                  <pic:spPr>
                    <a:xfrm>
                      <a:off x="0" y="0"/>
                      <a:ext cx="5266690" cy="5266690"/>
                    </a:xfrm>
                    <a:prstGeom prst="rect">
                      <a:avLst/>
                    </a:prstGeom>
                    <a:noFill/>
                    <a:ln w="9525">
                      <a:noFill/>
                    </a:ln>
                  </pic:spPr>
                </pic:pic>
              </a:graphicData>
            </a:graphic>
          </wp:inline>
        </w:drawing>
      </w:r>
    </w:p>
    <w:p w14:paraId="1B6E0641">
      <w:pPr>
        <w:keepNext w:val="0"/>
        <w:keepLines w:val="0"/>
        <w:widowControl/>
        <w:suppressLineNumbers w:val="0"/>
        <w:spacing w:before="0" w:beforeAutospacing="0" w:after="0" w:afterAutospacing="0"/>
        <w:ind w:left="0" w:right="0"/>
        <w:jc w:val="center"/>
      </w:pPr>
    </w:p>
    <w:p w14:paraId="04A2CC45">
      <w:pPr>
        <w:rPr>
          <w:rFonts w:hint="eastAsia"/>
        </w:rPr>
      </w:pPr>
    </w:p>
    <w:p w14:paraId="5AC16AC8">
      <w:pPr>
        <w:rPr>
          <w:rFonts w:hint="eastAsia"/>
        </w:rPr>
      </w:pPr>
    </w:p>
    <w:p w14:paraId="7D6808C7">
      <w:bookmarkStart w:id="0" w:name="_GoBack"/>
      <w:bookmarkEnd w:id="0"/>
      <w:r>
        <w:rPr>
          <w:rFonts w:hint="eastAsia"/>
        </w:rPr>
        <w:t>【简篇】于都县黄麟乡于阳村阳光驿站暑期能量站活动集锦二 https://www.jianpian.cn/a/1f693p2o?sc=c_ad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8F421F"/>
    <w:rsid w:val="17BA1AFE"/>
    <w:rsid w:val="2BCE01A4"/>
    <w:rsid w:val="308F4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787</Words>
  <Characters>787</Characters>
  <Lines>0</Lines>
  <Paragraphs>0</Paragraphs>
  <TotalTime>8</TotalTime>
  <ScaleCrop>false</ScaleCrop>
  <LinksUpToDate>false</LinksUpToDate>
  <CharactersWithSpaces>865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2025-08-04T08:04:00Z</dcterms:created>
  <dc:creator>于阳农资服务部</dc:creator>
  <cp:lastModifiedBy>于阳农资服务部</cp:lastModifiedBy>
  <dcterms:modified xsi:type="dcterms:W3CDTF">2025-08-04T09:34:08Z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CB7A277A0BC84972A9D02DD5906042FE_11</vt:lpwstr>
  </property>
  <property fmtid="{D5CDD505-2E9C-101B-9397-08002B2CF9AE}" pid="4" name="KSOTemplateDocerSaveRecord">
    <vt:lpwstr>eyJoZGlkIjoiNTE5YWQ5ZTc4OGMzYmVlYmMwZDBmZGM4Yjg2NWNhOTEiLCJ1c2VySWQiOiIzOTY3NzMwNTQifQ==</vt:lpwstr>
  </property>
</Properties>
</file>